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3FD89" w14:textId="5A709237" w:rsidR="004178D1" w:rsidRDefault="003B2545">
      <w:pPr>
        <w:rPr>
          <w:rFonts w:ascii="Times New Roman" w:eastAsia="Times New Roman" w:hAnsi="Times New Roman" w:cs="Times New Roman"/>
        </w:rPr>
      </w:pPr>
      <w:r>
        <w:rPr>
          <w:noProof/>
        </w:rPr>
        <w:object w:dxaOrig="1074" w:dyaOrig="1074" w14:anchorId="44A8C13A">
          <v:rect id="rectole0000000000" o:spid="_x0000_i1027" alt="" style="width:31.55pt;height:31.5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07852585" r:id="rId6"/>
        </w:object>
      </w:r>
      <w:r>
        <w:rPr>
          <w:noProof/>
        </w:rPr>
        <w:object w:dxaOrig="793" w:dyaOrig="1074" w14:anchorId="2133B610">
          <v:rect id="rectole0000000001" o:spid="_x0000_i1026" alt="" style="width:20.55pt;height:27.45pt;mso-width-percent:0;mso-height-percent:0;mso-width-percent:0;mso-height-percent:0" o:ole="" o:preferrelative="t" stroked="f">
            <v:imagedata r:id="rId7" o:title=""/>
          </v:rect>
          <o:OLEObject Type="Embed" ProgID="StaticMetafile" ShapeID="rectole0000000001" DrawAspect="Content" ObjectID="_1707852586" r:id="rId8"/>
        </w:object>
      </w:r>
      <w:r>
        <w:rPr>
          <w:noProof/>
        </w:rPr>
        <w:object w:dxaOrig="1119" w:dyaOrig="1074" w14:anchorId="7827960A">
          <v:rect id="rectole0000000002" o:spid="_x0000_i1025" alt="" style="width:34.95pt;height:33.6pt;mso-width-percent:0;mso-height-percent:0;mso-width-percent:0;mso-height-percent:0" o:ole="" o:preferrelative="t" stroked="f">
            <v:imagedata r:id="rId9" o:title=""/>
          </v:rect>
          <o:OLEObject Type="Embed" ProgID="StaticMetafile" ShapeID="rectole0000000002" DrawAspect="Content" ObjectID="_1707852587" r:id="rId10"/>
        </w:object>
      </w:r>
    </w:p>
    <w:p w14:paraId="59020C56" w14:textId="2BA61DB3" w:rsidR="004178D1" w:rsidRPr="00F41681" w:rsidRDefault="003B2545">
      <w:pPr>
        <w:rPr>
          <w:rFonts w:ascii="Franklin Gothic Demi" w:eastAsia="Franklin Gothic Demi" w:hAnsi="Franklin Gothic Demi" w:cs="Franklin Gothic Demi"/>
          <w:color w:val="001077"/>
          <w:sz w:val="36"/>
        </w:rPr>
      </w:pPr>
      <w:r>
        <w:rPr>
          <w:rFonts w:ascii="Franklin Gothic Demi" w:eastAsia="Franklin Gothic Demi" w:hAnsi="Franklin Gothic Demi" w:cs="Franklin Gothic Demi"/>
          <w:color w:val="001077"/>
          <w:sz w:val="36"/>
        </w:rPr>
        <w:t>KAYIT FORMU</w:t>
      </w:r>
    </w:p>
    <w:p w14:paraId="22504560" w14:textId="3C44CD32" w:rsidR="004178D1" w:rsidRPr="00F41681" w:rsidRDefault="003B2545" w:rsidP="00F41681">
      <w:pPr>
        <w:tabs>
          <w:tab w:val="left" w:pos="2140"/>
        </w:tabs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>Adı soyadı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2"/>
        </w:rPr>
        <w:t>:</w:t>
      </w:r>
    </w:p>
    <w:p w14:paraId="7C824073" w14:textId="77777777" w:rsidR="004178D1" w:rsidRDefault="003B2545">
      <w:pPr>
        <w:tabs>
          <w:tab w:val="left" w:pos="21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Unvan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:</w:t>
      </w:r>
    </w:p>
    <w:p w14:paraId="2BEF6E0B" w14:textId="77777777" w:rsidR="004178D1" w:rsidRDefault="003B2545">
      <w:pPr>
        <w:tabs>
          <w:tab w:val="left" w:pos="2140"/>
        </w:tabs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>Çalıştığı kurum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2"/>
        </w:rPr>
        <w:t>:</w:t>
      </w:r>
    </w:p>
    <w:p w14:paraId="1B5D75FD" w14:textId="77777777" w:rsidR="004178D1" w:rsidRDefault="003B2545">
      <w:pPr>
        <w:tabs>
          <w:tab w:val="left" w:pos="2140"/>
        </w:tabs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</w:rPr>
        <w:t>Adres(</w:t>
      </w:r>
      <w:proofErr w:type="gramEnd"/>
      <w:r>
        <w:rPr>
          <w:rFonts w:ascii="Calibri" w:eastAsia="Calibri" w:hAnsi="Calibri" w:cs="Calibri"/>
        </w:rPr>
        <w:t>KARGO için)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2"/>
        </w:rPr>
        <w:t>:</w:t>
      </w:r>
    </w:p>
    <w:p w14:paraId="6B842427" w14:textId="77777777" w:rsidR="004178D1" w:rsidRDefault="003B2545">
      <w:pPr>
        <w:tabs>
          <w:tab w:val="left" w:pos="21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:</w:t>
      </w:r>
    </w:p>
    <w:p w14:paraId="476BE3AE" w14:textId="77777777" w:rsidR="004178D1" w:rsidRDefault="003B2545">
      <w:pPr>
        <w:tabs>
          <w:tab w:val="left" w:pos="2140"/>
        </w:tabs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>E mail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2"/>
        </w:rPr>
        <w:t>:</w:t>
      </w:r>
    </w:p>
    <w:p w14:paraId="110A5943" w14:textId="77777777" w:rsidR="004178D1" w:rsidRDefault="003B2545">
      <w:pPr>
        <w:tabs>
          <w:tab w:val="left" w:pos="2140"/>
          <w:tab w:val="left" w:pos="35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Katılım şekli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Calibri" w:eastAsia="Calibri" w:hAnsi="Calibri" w:cs="Calibri"/>
        </w:rPr>
        <w:t>( )</w:t>
      </w:r>
      <w:proofErr w:type="gramEnd"/>
      <w:r>
        <w:rPr>
          <w:rFonts w:ascii="Calibri" w:eastAsia="Calibri" w:hAnsi="Calibri" w:cs="Calibri"/>
        </w:rPr>
        <w:t xml:space="preserve"> Bildirili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( ) Dinleyici</w:t>
      </w:r>
    </w:p>
    <w:p w14:paraId="550F2B04" w14:textId="77777777" w:rsidR="004178D1" w:rsidRDefault="003B25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Bildiri ba</w:t>
      </w:r>
      <w:r>
        <w:rPr>
          <w:rFonts w:ascii="Calibri" w:eastAsia="Calibri" w:hAnsi="Calibri" w:cs="Calibri"/>
        </w:rPr>
        <w:t>şlığı/başlıkları:</w:t>
      </w:r>
    </w:p>
    <w:p w14:paraId="41F223D3" w14:textId="77777777" w:rsidR="004178D1" w:rsidRDefault="003B25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</w:p>
    <w:p w14:paraId="01553AA9" w14:textId="77777777" w:rsidR="004178D1" w:rsidRDefault="003B25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</w:p>
    <w:p w14:paraId="59C47E83" w14:textId="3680BB80" w:rsidR="004178D1" w:rsidRPr="00F41681" w:rsidRDefault="003B2545" w:rsidP="00F41681">
      <w:pPr>
        <w:tabs>
          <w:tab w:val="left" w:pos="2140"/>
        </w:tabs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>Bildiri Sunacak kişi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2"/>
        </w:rPr>
        <w:t>:</w:t>
      </w:r>
    </w:p>
    <w:p w14:paraId="5910ECC2" w14:textId="03A5EA28" w:rsidR="004178D1" w:rsidRPr="00F41681" w:rsidRDefault="003B254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Not:</w:t>
      </w:r>
    </w:p>
    <w:p w14:paraId="33E0D197" w14:textId="087DBDBA" w:rsidR="004178D1" w:rsidRPr="00F41681" w:rsidRDefault="003B2545" w:rsidP="00F416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</w:rPr>
      </w:pPr>
      <w:r>
        <w:rPr>
          <w:rFonts w:ascii="Calibri" w:eastAsia="Calibri" w:hAnsi="Calibri" w:cs="Calibri"/>
          <w:sz w:val="22"/>
        </w:rPr>
        <w:t>Katılım belgesi almak ve bildiri göndermek için kayıt gereklidir.</w:t>
      </w:r>
    </w:p>
    <w:p w14:paraId="0054EEF9" w14:textId="77777777" w:rsidR="00F41681" w:rsidRPr="00F41681" w:rsidRDefault="003B2545" w:rsidP="00F41681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Arial" w:eastAsia="Arial" w:hAnsi="Arial" w:cs="Arial"/>
          <w:sz w:val="21"/>
        </w:rPr>
      </w:pPr>
      <w:r>
        <w:rPr>
          <w:rFonts w:ascii="Calibri" w:eastAsia="Calibri" w:hAnsi="Calibri" w:cs="Calibri"/>
          <w:sz w:val="21"/>
        </w:rPr>
        <w:t>Katılımcılara “</w:t>
      </w:r>
      <w:r>
        <w:rPr>
          <w:rFonts w:ascii="Calibri" w:eastAsia="Calibri" w:hAnsi="Calibri" w:cs="Calibri"/>
          <w:b/>
          <w:sz w:val="21"/>
        </w:rPr>
        <w:t>AĞIZ MİKROBİYOTASI</w:t>
      </w:r>
      <w:r>
        <w:rPr>
          <w:rFonts w:ascii="Calibri" w:eastAsia="Calibri" w:hAnsi="Calibri" w:cs="Calibri"/>
          <w:sz w:val="21"/>
        </w:rPr>
        <w:t>” ve “</w:t>
      </w:r>
      <w:r>
        <w:rPr>
          <w:rFonts w:ascii="Calibri" w:eastAsia="Calibri" w:hAnsi="Calibri" w:cs="Calibri"/>
          <w:b/>
          <w:sz w:val="21"/>
        </w:rPr>
        <w:t>DİŞ HEKİMLİĞİNDE ENFEKSİYONLAR ve AKILCI ANTİBİYOTİK KULL</w:t>
      </w:r>
      <w:r w:rsidRPr="00F41681">
        <w:rPr>
          <w:rFonts w:ascii="Calibri" w:eastAsia="Calibri" w:hAnsi="Calibri" w:cs="Calibri"/>
          <w:b/>
          <w:sz w:val="22"/>
        </w:rPr>
        <w:t>ANIMI</w:t>
      </w:r>
      <w:r w:rsidRPr="00F41681">
        <w:rPr>
          <w:rFonts w:ascii="Calibri" w:eastAsia="Calibri" w:hAnsi="Calibri" w:cs="Calibri"/>
          <w:sz w:val="22"/>
        </w:rPr>
        <w:t xml:space="preserve">” kitapları, kongre bildiri kitabı ile birlikte verilecektir. </w:t>
      </w:r>
    </w:p>
    <w:p w14:paraId="3A05D6DF" w14:textId="5F53B266" w:rsidR="004178D1" w:rsidRPr="00F41681" w:rsidRDefault="003B2545" w:rsidP="00F41681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Arial" w:eastAsia="Arial" w:hAnsi="Arial" w:cs="Arial"/>
          <w:sz w:val="21"/>
        </w:rPr>
      </w:pPr>
      <w:r w:rsidRPr="00F41681">
        <w:rPr>
          <w:rFonts w:ascii="Calibri" w:eastAsia="Calibri" w:hAnsi="Calibri" w:cs="Calibri"/>
          <w:sz w:val="22"/>
        </w:rPr>
        <w:t xml:space="preserve">Tam metin bildiri </w:t>
      </w:r>
      <w:r w:rsidR="00F41681">
        <w:rPr>
          <w:rFonts w:ascii="Calibri" w:eastAsia="Calibri" w:hAnsi="Calibri" w:cs="Calibri"/>
          <w:sz w:val="22"/>
        </w:rPr>
        <w:t xml:space="preserve">de </w:t>
      </w:r>
      <w:r w:rsidRPr="00F41681">
        <w:rPr>
          <w:rFonts w:ascii="Calibri" w:eastAsia="Calibri" w:hAnsi="Calibri" w:cs="Calibri"/>
          <w:sz w:val="22"/>
        </w:rPr>
        <w:t>kabul edile</w:t>
      </w:r>
      <w:r w:rsidR="00F41681">
        <w:rPr>
          <w:rFonts w:ascii="Calibri" w:eastAsia="Calibri" w:hAnsi="Calibri" w:cs="Calibri"/>
          <w:sz w:val="22"/>
        </w:rPr>
        <w:t>bile</w:t>
      </w:r>
      <w:r w:rsidRPr="00F41681">
        <w:rPr>
          <w:rFonts w:ascii="Calibri" w:eastAsia="Calibri" w:hAnsi="Calibri" w:cs="Calibri"/>
          <w:sz w:val="22"/>
        </w:rPr>
        <w:t>cektir.</w:t>
      </w:r>
    </w:p>
    <w:p w14:paraId="5D6B5C1D" w14:textId="07C31C91" w:rsidR="004178D1" w:rsidRPr="00F41681" w:rsidRDefault="003B2545" w:rsidP="00F41681">
      <w:pPr>
        <w:numPr>
          <w:ilvl w:val="0"/>
          <w:numId w:val="3"/>
        </w:numPr>
        <w:tabs>
          <w:tab w:val="left" w:pos="720"/>
        </w:tabs>
        <w:spacing w:line="257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Calibri" w:eastAsia="Calibri" w:hAnsi="Calibri" w:cs="Calibri"/>
          <w:sz w:val="22"/>
        </w:rPr>
        <w:t xml:space="preserve">Lütfen kayıt formunu, gerekli ise öğrenci belgenizi ve bildirinizi </w:t>
      </w:r>
      <w:hyperlink r:id="rId11" w:history="1">
        <w:r w:rsidR="00F41681" w:rsidRPr="00454BA7">
          <w:rPr>
            <w:rStyle w:val="Kpr"/>
            <w:rFonts w:ascii="Calibri" w:eastAsia="Calibri" w:hAnsi="Calibri" w:cs="Calibri"/>
            <w:sz w:val="22"/>
          </w:rPr>
          <w:t>doinf2022@gmail.com</w:t>
        </w:r>
      </w:hyperlink>
      <w:r w:rsidR="00F41681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adr</w:t>
      </w:r>
      <w:r>
        <w:rPr>
          <w:rFonts w:ascii="Calibri" w:eastAsia="Calibri" w:hAnsi="Calibri" w:cs="Calibri"/>
          <w:sz w:val="22"/>
        </w:rPr>
        <w:t>esine kongre web say</w:t>
      </w:r>
      <w:r>
        <w:rPr>
          <w:rFonts w:ascii="Calibri" w:eastAsia="Calibri" w:hAnsi="Calibri" w:cs="Calibri"/>
          <w:sz w:val="22"/>
        </w:rPr>
        <w:t>fasında yer alan kurallara uygun bir biçimde gönderiniz.</w:t>
      </w:r>
    </w:p>
    <w:p w14:paraId="7AB99B86" w14:textId="77777777" w:rsidR="004178D1" w:rsidRDefault="003B254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</w:rPr>
      </w:pPr>
      <w:r>
        <w:rPr>
          <w:rFonts w:ascii="Calibri" w:eastAsia="Calibri" w:hAnsi="Calibri" w:cs="Calibri"/>
          <w:sz w:val="22"/>
        </w:rPr>
        <w:t>Kayıt ücretleri:</w:t>
      </w:r>
    </w:p>
    <w:p w14:paraId="3D905F76" w14:textId="77777777" w:rsidR="004178D1" w:rsidRDefault="004178D1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2840"/>
        <w:gridCol w:w="3280"/>
      </w:tblGrid>
      <w:tr w:rsidR="004178D1" w14:paraId="1194257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000E"/>
            <w:tcMar>
              <w:left w:w="0" w:type="dxa"/>
              <w:right w:w="0" w:type="dxa"/>
            </w:tcMar>
            <w:vAlign w:val="bottom"/>
          </w:tcPr>
          <w:p w14:paraId="66AB0E67" w14:textId="77777777" w:rsidR="004178D1" w:rsidRDefault="003B2545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FİZİKİ KAYIT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546BC5" w14:textId="282F7A16" w:rsidR="004178D1" w:rsidRDefault="00F41681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</w:t>
            </w:r>
            <w:r w:rsidR="003B2545">
              <w:rPr>
                <w:rFonts w:ascii="Calibri" w:eastAsia="Calibri" w:hAnsi="Calibri" w:cs="Calibri"/>
                <w:b/>
                <w:sz w:val="22"/>
              </w:rPr>
              <w:t xml:space="preserve">1 </w:t>
            </w:r>
            <w:r>
              <w:rPr>
                <w:rFonts w:ascii="Calibri" w:eastAsia="Calibri" w:hAnsi="Calibri" w:cs="Calibri"/>
                <w:b/>
                <w:sz w:val="22"/>
              </w:rPr>
              <w:t>Mart</w:t>
            </w:r>
            <w:r w:rsidR="003B2545">
              <w:rPr>
                <w:rFonts w:ascii="Calibri" w:eastAsia="Calibri" w:hAnsi="Calibri" w:cs="Calibri"/>
                <w:b/>
                <w:sz w:val="22"/>
              </w:rPr>
              <w:t xml:space="preserve"> 2022 tarihine kadar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B7430E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18 Mart 2022 tarihine kadar</w:t>
            </w:r>
          </w:p>
        </w:tc>
      </w:tr>
      <w:tr w:rsidR="004178D1" w14:paraId="13833DA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6CF9C0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Akademisyen/ Diş hekimi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B62BB5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1475 TL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B77EAB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2065 TL</w:t>
            </w:r>
          </w:p>
        </w:tc>
      </w:tr>
      <w:tr w:rsidR="004178D1" w14:paraId="197D6C1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E0760D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Araştırma Görevlisi (Belge)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1D906A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1180 TL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39F51F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1475 TL</w:t>
            </w:r>
          </w:p>
        </w:tc>
      </w:tr>
      <w:tr w:rsidR="004178D1" w14:paraId="04D97A2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A8B9A5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Doktora Öğrencisi (Belge)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E6E27C" w14:textId="77777777" w:rsidR="004178D1" w:rsidRDefault="004178D1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8B661F" w14:textId="77777777" w:rsidR="004178D1" w:rsidRDefault="004178D1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4178D1" w14:paraId="31011E9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2FB0D7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Firma temsilcisi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9FE1F4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1475 TL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AC09CF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2065 TL</w:t>
            </w:r>
          </w:p>
        </w:tc>
      </w:tr>
      <w:tr w:rsidR="004178D1" w14:paraId="2A2556E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FE8EC0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Öğrenci (Belge)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B708B5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767 TL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D5E0FE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767 TL</w:t>
            </w:r>
          </w:p>
        </w:tc>
      </w:tr>
    </w:tbl>
    <w:p w14:paraId="7584963D" w14:textId="77777777" w:rsidR="004178D1" w:rsidRDefault="004178D1">
      <w:pPr>
        <w:rPr>
          <w:rFonts w:ascii="Times New Roman" w:eastAsia="Times New Roman" w:hAnsi="Times New Roman" w:cs="Times New Roman"/>
        </w:rPr>
      </w:pPr>
    </w:p>
    <w:p w14:paraId="7A84A1AF" w14:textId="77777777" w:rsidR="004178D1" w:rsidRDefault="004178D1">
      <w:pPr>
        <w:spacing w:line="244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2840"/>
        <w:gridCol w:w="3280"/>
      </w:tblGrid>
      <w:tr w:rsidR="004178D1" w14:paraId="6F47BF9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000E"/>
            <w:tcMar>
              <w:left w:w="0" w:type="dxa"/>
              <w:right w:w="0" w:type="dxa"/>
            </w:tcMar>
            <w:vAlign w:val="bottom"/>
          </w:tcPr>
          <w:p w14:paraId="4D3BBCC5" w14:textId="77777777" w:rsidR="004178D1" w:rsidRDefault="003B2545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ONLINE KAYIT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C5B7B3" w14:textId="538FF781" w:rsidR="004178D1" w:rsidRDefault="00F41681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</w:t>
            </w:r>
            <w:r w:rsidR="003B2545">
              <w:rPr>
                <w:rFonts w:ascii="Calibri" w:eastAsia="Calibri" w:hAnsi="Calibri" w:cs="Calibri"/>
                <w:b/>
                <w:sz w:val="22"/>
              </w:rPr>
              <w:t xml:space="preserve">1 </w:t>
            </w:r>
            <w:r>
              <w:rPr>
                <w:rFonts w:ascii="Calibri" w:eastAsia="Calibri" w:hAnsi="Calibri" w:cs="Calibri"/>
                <w:b/>
                <w:sz w:val="22"/>
              </w:rPr>
              <w:t>Mart</w:t>
            </w:r>
            <w:r w:rsidR="003B2545">
              <w:rPr>
                <w:rFonts w:ascii="Calibri" w:eastAsia="Calibri" w:hAnsi="Calibri" w:cs="Calibri"/>
                <w:b/>
                <w:sz w:val="22"/>
              </w:rPr>
              <w:t xml:space="preserve"> 2022 tarihine kadar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24F13E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18 Mart 2022 tarihine kadar</w:t>
            </w:r>
          </w:p>
        </w:tc>
      </w:tr>
      <w:tr w:rsidR="004178D1" w14:paraId="4FB85EB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8E35E3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Akademisyen/ Diş hekimi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B60F1F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885 TL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6EE0F2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1475 TL</w:t>
            </w:r>
          </w:p>
        </w:tc>
      </w:tr>
      <w:tr w:rsidR="004178D1" w14:paraId="6912355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171C53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Araştırma Görevlisi (Belge)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A687AC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590 TL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AFC47F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885 TL</w:t>
            </w:r>
          </w:p>
        </w:tc>
      </w:tr>
      <w:tr w:rsidR="004178D1" w14:paraId="3470557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96534D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Doktora Öğrencisi (Belge)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06B059" w14:textId="77777777" w:rsidR="004178D1" w:rsidRDefault="004178D1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A83E71" w14:textId="77777777" w:rsidR="004178D1" w:rsidRDefault="004178D1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4178D1" w14:paraId="158C7B5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8C471E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Firma temsilcisi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913845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885 TL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2877E5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1475 TL</w:t>
            </w:r>
          </w:p>
        </w:tc>
      </w:tr>
      <w:tr w:rsidR="004178D1" w14:paraId="17BC103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636DED" w14:textId="77777777" w:rsidR="004178D1" w:rsidRDefault="003B2545">
            <w:pPr>
              <w:ind w:left="10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Öğrenci (Belge)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7CE9FA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177 TL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28DD3D" w14:textId="77777777" w:rsidR="004178D1" w:rsidRDefault="003B2545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177 TL</w:t>
            </w:r>
          </w:p>
        </w:tc>
      </w:tr>
    </w:tbl>
    <w:p w14:paraId="24C75B36" w14:textId="77777777" w:rsidR="004178D1" w:rsidRDefault="004178D1">
      <w:pPr>
        <w:rPr>
          <w:rFonts w:ascii="Times New Roman" w:eastAsia="Times New Roman" w:hAnsi="Times New Roman" w:cs="Times New Roman"/>
        </w:rPr>
      </w:pPr>
    </w:p>
    <w:p w14:paraId="0022D688" w14:textId="5516E61B" w:rsidR="004178D1" w:rsidRPr="00F41681" w:rsidRDefault="003B254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Kayıt ücretlerine %18 KDV dahil olup aşağıdaki hesap numarasına açıklama kısmına DOINF2 yazarak yatırılacaktır.</w:t>
      </w:r>
    </w:p>
    <w:p w14:paraId="026824F1" w14:textId="77777777" w:rsidR="00F41681" w:rsidRDefault="00F41681">
      <w:pPr>
        <w:rPr>
          <w:rFonts w:ascii="Calibri" w:eastAsia="Calibri" w:hAnsi="Calibri" w:cs="Calibri"/>
          <w:b/>
          <w:sz w:val="22"/>
        </w:rPr>
      </w:pPr>
    </w:p>
    <w:p w14:paraId="5B0EBA85" w14:textId="57416262" w:rsidR="004178D1" w:rsidRPr="00F41681" w:rsidRDefault="003B2545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Kayıt </w:t>
      </w:r>
      <w:proofErr w:type="spellStart"/>
      <w:r>
        <w:rPr>
          <w:rFonts w:ascii="Calibri" w:eastAsia="Calibri" w:hAnsi="Calibri" w:cs="Calibri"/>
          <w:b/>
          <w:sz w:val="22"/>
        </w:rPr>
        <w:t>Ü</w:t>
      </w:r>
      <w:r>
        <w:rPr>
          <w:rFonts w:ascii="Calibri" w:eastAsia="Calibri" w:hAnsi="Calibri" w:cs="Calibri"/>
          <w:b/>
          <w:sz w:val="22"/>
        </w:rPr>
        <w:t>cretleri</w:t>
      </w:r>
      <w:proofErr w:type="spellEnd"/>
      <w:r>
        <w:rPr>
          <w:rFonts w:ascii="Calibri" w:eastAsia="Calibri" w:hAnsi="Calibri" w:cs="Calibri"/>
          <w:b/>
          <w:sz w:val="22"/>
        </w:rPr>
        <w:t xml:space="preserve"> Banka Hesap Bilgileri</w:t>
      </w:r>
    </w:p>
    <w:p w14:paraId="5F1677D3" w14:textId="77777777" w:rsidR="004178D1" w:rsidRDefault="003B254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Hesap </w:t>
      </w:r>
      <w:proofErr w:type="gramStart"/>
      <w:r>
        <w:rPr>
          <w:rFonts w:ascii="Calibri" w:eastAsia="Calibri" w:hAnsi="Calibri" w:cs="Calibri"/>
          <w:b/>
          <w:sz w:val="22"/>
        </w:rPr>
        <w:t>Adı</w:t>
      </w:r>
      <w:r>
        <w:rPr>
          <w:rFonts w:ascii="Calibri" w:eastAsia="Calibri" w:hAnsi="Calibri" w:cs="Calibri"/>
          <w:sz w:val="22"/>
        </w:rPr>
        <w:t xml:space="preserve"> :</w:t>
      </w:r>
      <w:proofErr w:type="gramEnd"/>
      <w:r>
        <w:rPr>
          <w:rFonts w:ascii="Calibri" w:eastAsia="Calibri" w:hAnsi="Calibri" w:cs="Calibri"/>
          <w:sz w:val="22"/>
        </w:rPr>
        <w:t xml:space="preserve"> MASBIOTECH </w:t>
      </w:r>
      <w:proofErr w:type="spellStart"/>
      <w:r>
        <w:rPr>
          <w:rFonts w:ascii="Calibri" w:eastAsia="Calibri" w:hAnsi="Calibri" w:cs="Calibri"/>
          <w:sz w:val="22"/>
        </w:rPr>
        <w:t>Ltd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Sti</w:t>
      </w:r>
      <w:proofErr w:type="spellEnd"/>
    </w:p>
    <w:p w14:paraId="7BFFCEFD" w14:textId="77777777" w:rsidR="004178D1" w:rsidRDefault="003B2545">
      <w:pPr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b/>
          <w:sz w:val="22"/>
        </w:rPr>
        <w:t>Banka</w:t>
      </w:r>
      <w:r>
        <w:rPr>
          <w:rFonts w:ascii="Calibri" w:eastAsia="Calibri" w:hAnsi="Calibri" w:cs="Calibri"/>
          <w:sz w:val="22"/>
        </w:rPr>
        <w:t xml:space="preserve"> :</w:t>
      </w:r>
      <w:proofErr w:type="gramEnd"/>
      <w:r>
        <w:rPr>
          <w:rFonts w:ascii="Calibri" w:eastAsia="Calibri" w:hAnsi="Calibri" w:cs="Calibri"/>
          <w:sz w:val="22"/>
        </w:rPr>
        <w:t xml:space="preserve"> Ziraat Bankası</w:t>
      </w:r>
    </w:p>
    <w:p w14:paraId="71104EC0" w14:textId="1ECE2E14" w:rsidR="004178D1" w:rsidRPr="00F41681" w:rsidRDefault="003B2545">
      <w:pPr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Şube</w:t>
      </w:r>
      <w:proofErr w:type="spellEnd"/>
      <w:r>
        <w:rPr>
          <w:rFonts w:ascii="Calibri" w:eastAsia="Calibri" w:hAnsi="Calibri" w:cs="Calibri"/>
          <w:sz w:val="22"/>
        </w:rPr>
        <w:t xml:space="preserve"> / </w:t>
      </w:r>
      <w:proofErr w:type="gramStart"/>
      <w:r>
        <w:rPr>
          <w:rFonts w:ascii="Calibri" w:eastAsia="Calibri" w:hAnsi="Calibri" w:cs="Calibri"/>
          <w:sz w:val="22"/>
        </w:rPr>
        <w:t>Kodu :</w:t>
      </w:r>
      <w:proofErr w:type="gramEnd"/>
      <w:r>
        <w:rPr>
          <w:rFonts w:ascii="Calibri" w:eastAsia="Calibri" w:hAnsi="Calibri" w:cs="Calibri"/>
          <w:sz w:val="22"/>
        </w:rPr>
        <w:t xml:space="preserve"> Sakarya 1946</w:t>
      </w:r>
    </w:p>
    <w:p w14:paraId="19AA075A" w14:textId="77777777" w:rsidR="004178D1" w:rsidRDefault="003B254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IBAN – </w:t>
      </w:r>
      <w:proofErr w:type="gramStart"/>
      <w:r>
        <w:rPr>
          <w:rFonts w:ascii="Calibri" w:eastAsia="Calibri" w:hAnsi="Calibri" w:cs="Calibri"/>
          <w:b/>
          <w:sz w:val="22"/>
        </w:rPr>
        <w:t>TL :</w:t>
      </w:r>
      <w:proofErr w:type="gramEnd"/>
      <w:r>
        <w:rPr>
          <w:rFonts w:ascii="Calibri" w:eastAsia="Calibri" w:hAnsi="Calibri" w:cs="Calibri"/>
          <w:sz w:val="22"/>
        </w:rPr>
        <w:t xml:space="preserve"> TR50 0001 0019 4695 4948 8250 01</w:t>
      </w:r>
    </w:p>
    <w:p w14:paraId="2B783F9B" w14:textId="01FF8FDF" w:rsidR="004178D1" w:rsidRPr="00F41681" w:rsidRDefault="003B254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IBAN – </w:t>
      </w:r>
      <w:proofErr w:type="gramStart"/>
      <w:r>
        <w:rPr>
          <w:rFonts w:ascii="Calibri" w:eastAsia="Calibri" w:hAnsi="Calibri" w:cs="Calibri"/>
          <w:b/>
          <w:sz w:val="22"/>
        </w:rPr>
        <w:t>AVRO :</w:t>
      </w:r>
      <w:proofErr w:type="gramEnd"/>
      <w:r>
        <w:rPr>
          <w:rFonts w:ascii="Calibri" w:eastAsia="Calibri" w:hAnsi="Calibri" w:cs="Calibri"/>
          <w:sz w:val="22"/>
        </w:rPr>
        <w:t xml:space="preserve"> TR93 0001 0019 4695 4948 8250 03</w:t>
      </w:r>
    </w:p>
    <w:p w14:paraId="3F2CF26D" w14:textId="014323DA" w:rsidR="00F41681" w:rsidRDefault="003B2545" w:rsidP="00F41681">
      <w:pPr>
        <w:rPr>
          <w:rFonts w:ascii="Franklin Gothic Book" w:eastAsia="Franklin Gothic Book" w:hAnsi="Franklin Gothic Book" w:cs="Franklin Gothic Book"/>
          <w:color w:val="FFFFFF"/>
          <w:sz w:val="18"/>
        </w:rPr>
      </w:pPr>
      <w:r>
        <w:rPr>
          <w:rFonts w:ascii="Calibri" w:eastAsia="Calibri" w:hAnsi="Calibri" w:cs="Calibri"/>
          <w:b/>
          <w:sz w:val="22"/>
        </w:rPr>
        <w:t xml:space="preserve">Hesap </w:t>
      </w:r>
      <w:proofErr w:type="gramStart"/>
      <w:r>
        <w:rPr>
          <w:rFonts w:ascii="Calibri" w:eastAsia="Calibri" w:hAnsi="Calibri" w:cs="Calibri"/>
          <w:b/>
          <w:sz w:val="22"/>
        </w:rPr>
        <w:t>No :</w:t>
      </w:r>
      <w:proofErr w:type="gramEnd"/>
      <w:r>
        <w:rPr>
          <w:rFonts w:ascii="Calibri" w:eastAsia="Calibri" w:hAnsi="Calibri" w:cs="Calibri"/>
          <w:sz w:val="22"/>
        </w:rPr>
        <w:t xml:space="preserve"> 1946-95494882-5001</w:t>
      </w:r>
    </w:p>
    <w:p w14:paraId="30263414" w14:textId="66CA64C5" w:rsidR="004178D1" w:rsidRDefault="004178D1">
      <w:pPr>
        <w:ind w:right="-159"/>
        <w:jc w:val="center"/>
        <w:rPr>
          <w:rFonts w:ascii="Franklin Gothic Book" w:eastAsia="Franklin Gothic Book" w:hAnsi="Franklin Gothic Book" w:cs="Franklin Gothic Book"/>
          <w:color w:val="FFFFFF"/>
          <w:sz w:val="18"/>
        </w:rPr>
      </w:pPr>
    </w:p>
    <w:sectPr w:rsidR="0041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A4208"/>
    <w:multiLevelType w:val="multilevel"/>
    <w:tmpl w:val="F72E5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515888"/>
    <w:multiLevelType w:val="multilevel"/>
    <w:tmpl w:val="34C27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F75FCF"/>
    <w:multiLevelType w:val="multilevel"/>
    <w:tmpl w:val="A2D65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10285C"/>
    <w:multiLevelType w:val="multilevel"/>
    <w:tmpl w:val="32D45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D1"/>
    <w:rsid w:val="003B2545"/>
    <w:rsid w:val="004178D1"/>
    <w:rsid w:val="00F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A103"/>
  <w15:docId w15:val="{57286707-CEFA-964F-AD2C-C1A54C3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68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1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doinf2022@gmail.com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Prof.Dr.Mustafa ALTINDİŞ</cp:lastModifiedBy>
  <cp:revision>2</cp:revision>
  <dcterms:created xsi:type="dcterms:W3CDTF">2022-03-03T19:43:00Z</dcterms:created>
  <dcterms:modified xsi:type="dcterms:W3CDTF">2022-03-03T19:43:00Z</dcterms:modified>
</cp:coreProperties>
</file>